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   Российская Федерация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      Республика Коми                                   </w:t>
      </w:r>
    </w:p>
    <w:p w:rsidR="00355AB7" w:rsidRDefault="00355AB7" w:rsidP="00355AB7">
      <w:pPr>
        <w:ind w:left="142"/>
        <w:rPr>
          <w:sz w:val="24"/>
        </w:rPr>
      </w:pPr>
      <w:r>
        <w:rPr>
          <w:sz w:val="24"/>
        </w:rPr>
        <w:t xml:space="preserve">        А Д М И Н И С 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А Ц И Я                         Администрации муниципального         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сельского поселения  «Окунев Нос»                  района «Усть-Цилемский»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«Окунёв Нос» сикт овмöдчöминса                       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А Д М И Н И С 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А Ц И Я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 169492.Республика Коми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   Усть-Цилемский район                       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с. Окунев Нос, ул. </w:t>
      </w:r>
      <w:proofErr w:type="gramStart"/>
      <w:r>
        <w:rPr>
          <w:sz w:val="24"/>
        </w:rPr>
        <w:t>Парковая</w:t>
      </w:r>
      <w:proofErr w:type="gramEnd"/>
      <w:r>
        <w:rPr>
          <w:sz w:val="24"/>
        </w:rPr>
        <w:t xml:space="preserve">, дом 1             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     тел.(8241) 97-5-19,                                         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    факс (8241) 97-5-30</w:t>
      </w:r>
    </w:p>
    <w:p w:rsidR="00355AB7" w:rsidRDefault="00355AB7" w:rsidP="00355AB7">
      <w:pPr>
        <w:rPr>
          <w:sz w:val="24"/>
        </w:rPr>
      </w:pPr>
      <w:r>
        <w:rPr>
          <w:sz w:val="24"/>
        </w:rPr>
        <w:t xml:space="preserve">                </w:t>
      </w:r>
    </w:p>
    <w:p w:rsidR="00355AB7" w:rsidRDefault="00355AB7" w:rsidP="00355AB7"/>
    <w:p w:rsidR="00355AB7" w:rsidRDefault="00355AB7" w:rsidP="00355AB7">
      <w:r>
        <w:t xml:space="preserve">  </w:t>
      </w:r>
      <w:r>
        <w:t xml:space="preserve"> от 21.03.2016г.       02-24- 65</w:t>
      </w:r>
      <w:bookmarkStart w:id="0" w:name="_GoBack"/>
      <w:bookmarkEnd w:id="0"/>
    </w:p>
    <w:p w:rsidR="00355AB7" w:rsidRDefault="00355AB7" w:rsidP="00355AB7">
      <w:r>
        <w:t>_______________№______________</w:t>
      </w:r>
    </w:p>
    <w:p w:rsidR="00355AB7" w:rsidRDefault="00355AB7" w:rsidP="00355AB7">
      <w:pPr>
        <w:rPr>
          <w:u w:val="single"/>
        </w:rPr>
      </w:pPr>
    </w:p>
    <w:p w:rsidR="00355AB7" w:rsidRDefault="00355AB7" w:rsidP="00355AB7">
      <w:pPr>
        <w:rPr>
          <w:u w:val="single"/>
        </w:rPr>
      </w:pPr>
      <w:r>
        <w:rPr>
          <w:u w:val="single"/>
        </w:rPr>
        <w:t xml:space="preserve"> </w:t>
      </w:r>
      <w:r w:rsidRPr="00355AB7">
        <w:rPr>
          <w:u w:val="single"/>
        </w:rPr>
        <w:t>на №</w:t>
      </w:r>
      <w:r w:rsidRPr="00355AB7">
        <w:rPr>
          <w:u w:val="single"/>
        </w:rPr>
        <w:t xml:space="preserve"> </w:t>
      </w:r>
      <w:r w:rsidRPr="00355AB7">
        <w:rPr>
          <w:u w:val="single"/>
        </w:rPr>
        <w:t>01-40-875 э</w:t>
      </w:r>
      <w:r>
        <w:rPr>
          <w:u w:val="single"/>
        </w:rPr>
        <w:t xml:space="preserve"> </w:t>
      </w:r>
      <w:r>
        <w:rPr>
          <w:u w:val="single"/>
        </w:rPr>
        <w:t>от    21.03.2016</w:t>
      </w:r>
      <w:r>
        <w:rPr>
          <w:u w:val="single"/>
        </w:rPr>
        <w:t xml:space="preserve"> г.</w:t>
      </w:r>
    </w:p>
    <w:p w:rsidR="00355AB7" w:rsidRDefault="00355AB7" w:rsidP="00355AB7">
      <w:pPr>
        <w:rPr>
          <w:u w:val="single"/>
        </w:rPr>
      </w:pPr>
    </w:p>
    <w:p w:rsidR="00355AB7" w:rsidRPr="00355AB7" w:rsidRDefault="00355AB7" w:rsidP="00355AB7"/>
    <w:p w:rsidR="00A041BB" w:rsidRDefault="002C70E6" w:rsidP="00A041BB">
      <w:pPr>
        <w:pStyle w:val="Style4"/>
        <w:widowControl/>
        <w:ind w:right="-52" w:firstLine="0"/>
        <w:jc w:val="center"/>
        <w:rPr>
          <w:rStyle w:val="FontStyle12"/>
        </w:rPr>
      </w:pPr>
      <w:r>
        <w:rPr>
          <w:rStyle w:val="FontStyle12"/>
        </w:rPr>
        <w:t>Отчет о</w:t>
      </w:r>
      <w:r w:rsidR="00A041BB">
        <w:rPr>
          <w:rStyle w:val="FontStyle12"/>
        </w:rPr>
        <w:t xml:space="preserve"> ходе реализации Плана по противодействию коррупции</w:t>
      </w:r>
    </w:p>
    <w:p w:rsidR="00A041BB" w:rsidRDefault="00A041BB" w:rsidP="00A041BB">
      <w:pPr>
        <w:pStyle w:val="Style4"/>
        <w:widowControl/>
        <w:ind w:right="-52" w:firstLine="0"/>
        <w:jc w:val="center"/>
        <w:rPr>
          <w:rStyle w:val="FontStyle12"/>
        </w:rPr>
      </w:pPr>
      <w:r>
        <w:rPr>
          <w:rStyle w:val="FontStyle12"/>
        </w:rPr>
        <w:t xml:space="preserve"> в сельском поселении «Окунев Нос» за</w:t>
      </w:r>
      <w:r w:rsidR="002C70E6">
        <w:rPr>
          <w:rStyle w:val="FontStyle12"/>
        </w:rPr>
        <w:t xml:space="preserve"> </w:t>
      </w:r>
      <w:r>
        <w:rPr>
          <w:rStyle w:val="FontStyle12"/>
        </w:rPr>
        <w:t>201</w:t>
      </w:r>
      <w:r w:rsidR="001B6883">
        <w:rPr>
          <w:rStyle w:val="FontStyle12"/>
        </w:rPr>
        <w:t>5</w:t>
      </w:r>
      <w:r>
        <w:rPr>
          <w:rStyle w:val="FontStyle12"/>
        </w:rPr>
        <w:t xml:space="preserve"> год</w:t>
      </w:r>
    </w:p>
    <w:p w:rsidR="00A041BB" w:rsidRDefault="00A041BB" w:rsidP="00A041BB">
      <w:pPr>
        <w:spacing w:after="257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15"/>
        <w:gridCol w:w="4813"/>
      </w:tblGrid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widowControl/>
              <w:spacing w:line="240" w:lineRule="auto"/>
              <w:ind w:left="2" w:hanging="2"/>
              <w:jc w:val="center"/>
              <w:rPr>
                <w:rStyle w:val="FontStyle12"/>
              </w:rPr>
            </w:pPr>
            <w:r w:rsidRPr="00A527DE">
              <w:rPr>
                <w:rStyle w:val="FontStyle12"/>
              </w:rPr>
              <w:t xml:space="preserve">№ </w:t>
            </w:r>
            <w:proofErr w:type="gramStart"/>
            <w:r w:rsidRPr="00A527DE">
              <w:rPr>
                <w:rStyle w:val="FontStyle12"/>
              </w:rPr>
              <w:t>п</w:t>
            </w:r>
            <w:proofErr w:type="gramEnd"/>
            <w:r w:rsidRPr="00A527DE">
              <w:rPr>
                <w:rStyle w:val="FontStyle12"/>
              </w:rPr>
              <w:t>/п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widowControl/>
              <w:spacing w:line="240" w:lineRule="auto"/>
              <w:ind w:right="-34"/>
              <w:jc w:val="center"/>
              <w:rPr>
                <w:rStyle w:val="FontStyle12"/>
              </w:rPr>
            </w:pPr>
            <w:r w:rsidRPr="00A527DE">
              <w:rPr>
                <w:rStyle w:val="FontStyle12"/>
              </w:rPr>
              <w:t>Наименование мероприятия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widowControl/>
              <w:spacing w:line="240" w:lineRule="auto"/>
              <w:ind w:right="-9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Информация о ходе выполнения мероприятия, о причинах неисполнения данного мероприятия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widowControl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1.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widowControl/>
              <w:spacing w:line="240" w:lineRule="auto"/>
              <w:ind w:firstLine="7"/>
              <w:rPr>
                <w:rStyle w:val="FontStyle12"/>
              </w:rPr>
            </w:pPr>
            <w:r w:rsidRPr="00A527DE">
              <w:rPr>
                <w:rStyle w:val="FontStyle12"/>
              </w:rPr>
              <w:t>Разработка проектов муниципальных правовых актов в целях реализации федерального и регионального законодательст</w:t>
            </w:r>
            <w:r>
              <w:rPr>
                <w:rStyle w:val="FontStyle12"/>
              </w:rPr>
              <w:t>ва по противодействию коррупции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Default="00A041BB" w:rsidP="0015609D">
            <w:pPr>
              <w:pStyle w:val="Style5"/>
              <w:widowControl/>
              <w:spacing w:line="240" w:lineRule="auto"/>
              <w:ind w:firstLine="5"/>
              <w:rPr>
                <w:rStyle w:val="FontStyle12"/>
              </w:rPr>
            </w:pPr>
          </w:p>
          <w:p w:rsidR="00A041BB" w:rsidRPr="00A527DE" w:rsidRDefault="00A041BB" w:rsidP="00A041BB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widowControl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2.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widowControl/>
              <w:spacing w:line="240" w:lineRule="auto"/>
              <w:ind w:firstLine="2"/>
              <w:rPr>
                <w:rStyle w:val="FontStyle12"/>
              </w:rPr>
            </w:pPr>
            <w:r w:rsidRPr="00A527DE">
              <w:rPr>
                <w:rStyle w:val="FontStyle12"/>
              </w:rPr>
              <w:t>Разработка административных регламентов оказания муниципальных услуг с наименьшим</w:t>
            </w:r>
            <w:r w:rsidR="00C217D3">
              <w:rPr>
                <w:rStyle w:val="FontStyle12"/>
              </w:rPr>
              <w:t xml:space="preserve"> риском возникновения коррупции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55708E" w:rsidP="009F6FB2">
            <w:pPr>
              <w:pStyle w:val="Style5"/>
              <w:widowControl/>
              <w:spacing w:line="240" w:lineRule="auto"/>
              <w:ind w:right="12"/>
              <w:rPr>
                <w:rStyle w:val="FontStyle12"/>
              </w:rPr>
            </w:pPr>
            <w:r>
              <w:rPr>
                <w:rStyle w:val="FontStyle12"/>
              </w:rPr>
              <w:t>в 201</w:t>
            </w:r>
            <w:r w:rsidR="001B6883">
              <w:rPr>
                <w:rStyle w:val="FontStyle12"/>
              </w:rPr>
              <w:t>5</w:t>
            </w:r>
            <w:r>
              <w:rPr>
                <w:rStyle w:val="FontStyle12"/>
              </w:rPr>
              <w:t xml:space="preserve"> году разработан</w:t>
            </w:r>
            <w:r w:rsidR="001B6883">
              <w:rPr>
                <w:rStyle w:val="FontStyle12"/>
              </w:rPr>
              <w:t>о</w:t>
            </w:r>
            <w:r>
              <w:rPr>
                <w:rStyle w:val="FontStyle12"/>
              </w:rPr>
              <w:t xml:space="preserve"> и утвержден</w:t>
            </w:r>
            <w:r w:rsidR="001B6883">
              <w:rPr>
                <w:rStyle w:val="FontStyle12"/>
              </w:rPr>
              <w:t>о</w:t>
            </w:r>
            <w:r>
              <w:rPr>
                <w:rStyle w:val="FontStyle12"/>
              </w:rPr>
              <w:t xml:space="preserve"> </w:t>
            </w:r>
            <w:r w:rsidR="00C217D3">
              <w:rPr>
                <w:rStyle w:val="FontStyle12"/>
              </w:rPr>
              <w:t>1</w:t>
            </w:r>
            <w:r w:rsidR="001B6883">
              <w:rPr>
                <w:rStyle w:val="FontStyle12"/>
              </w:rPr>
              <w:t>0 административных</w:t>
            </w:r>
            <w:r>
              <w:rPr>
                <w:rStyle w:val="FontStyle12"/>
              </w:rPr>
              <w:t xml:space="preserve"> регламент</w:t>
            </w:r>
            <w:r w:rsidR="001B6883">
              <w:rPr>
                <w:rStyle w:val="FontStyle12"/>
              </w:rPr>
              <w:t>ов</w:t>
            </w:r>
            <w:r>
              <w:rPr>
                <w:rStyle w:val="FontStyle12"/>
              </w:rPr>
              <w:t xml:space="preserve">, внесены изменения и дополнения в </w:t>
            </w:r>
            <w:r w:rsidR="00C217D3">
              <w:rPr>
                <w:rStyle w:val="FontStyle12"/>
              </w:rPr>
              <w:t>1</w:t>
            </w:r>
            <w:r>
              <w:rPr>
                <w:rStyle w:val="FontStyle12"/>
              </w:rPr>
              <w:t xml:space="preserve"> административны</w:t>
            </w:r>
            <w:r w:rsidR="00C217D3">
              <w:rPr>
                <w:rStyle w:val="FontStyle12"/>
              </w:rPr>
              <w:t>й</w:t>
            </w:r>
            <w:r>
              <w:rPr>
                <w:rStyle w:val="FontStyle12"/>
              </w:rPr>
              <w:t xml:space="preserve"> регламент</w:t>
            </w:r>
            <w:r w:rsidR="009F6FB2">
              <w:rPr>
                <w:rStyle w:val="FontStyle12"/>
              </w:rPr>
              <w:t xml:space="preserve"> и</w:t>
            </w:r>
            <w:r w:rsidR="00C217D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размещены на официаль</w:t>
            </w:r>
            <w:r w:rsidR="00C217D3">
              <w:rPr>
                <w:rStyle w:val="FontStyle12"/>
              </w:rPr>
              <w:t>ном сайте сельского поселения «Окунев Нос»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widowControl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3.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A527DE">
              <w:rPr>
                <w:rStyle w:val="FontStyle12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C217D3" w:rsidP="0015609D">
            <w:pPr>
              <w:pStyle w:val="Style5"/>
              <w:widowControl/>
              <w:spacing w:line="240" w:lineRule="auto"/>
              <w:ind w:right="10" w:firstLine="2"/>
              <w:rPr>
                <w:rStyle w:val="FontStyle12"/>
              </w:rPr>
            </w:pPr>
            <w:r>
              <w:rPr>
                <w:rStyle w:val="FontStyle12"/>
              </w:rPr>
              <w:t>а</w:t>
            </w:r>
            <w:r w:rsidR="0055708E">
              <w:rPr>
                <w:rStyle w:val="FontStyle12"/>
              </w:rPr>
              <w:t>нтикоррупционная экспертиза проектов</w:t>
            </w:r>
            <w:r>
              <w:rPr>
                <w:rStyle w:val="FontStyle12"/>
              </w:rPr>
              <w:t xml:space="preserve"> МНПА</w:t>
            </w:r>
            <w:r w:rsidR="0055708E">
              <w:rPr>
                <w:rStyle w:val="FontStyle12"/>
              </w:rPr>
              <w:t xml:space="preserve"> проводилась прокуратурой Усть-Цилемского района</w:t>
            </w:r>
            <w:r w:rsidR="001B6883">
              <w:rPr>
                <w:rStyle w:val="FontStyle12"/>
              </w:rPr>
              <w:t xml:space="preserve"> и ГБУ РК «Центром правового обеспечения» г. Сыктывкар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widowControl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4.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9517ED">
            <w:pPr>
              <w:pStyle w:val="Style5"/>
              <w:widowControl/>
              <w:spacing w:line="240" w:lineRule="auto"/>
              <w:ind w:firstLine="2"/>
              <w:rPr>
                <w:rStyle w:val="FontStyle12"/>
              </w:rPr>
            </w:pPr>
            <w:r w:rsidRPr="00A527DE">
              <w:rPr>
                <w:rStyle w:val="FontStyle12"/>
              </w:rPr>
              <w:t>Своевременное устранение выявленных отделом по внутренней политикой администрации МР «Усть-Цилемский», а так же органами прокуратуры Усть-Цилемского ра</w:t>
            </w:r>
            <w:r w:rsidR="009517ED">
              <w:rPr>
                <w:rStyle w:val="FontStyle12"/>
              </w:rPr>
              <w:t>йона в нормативных правовых актах</w:t>
            </w:r>
            <w:r w:rsidRPr="00A527DE">
              <w:rPr>
                <w:rStyle w:val="FontStyle12"/>
              </w:rPr>
              <w:t xml:space="preserve"> администрации сельского поселения «Окунев Нос» и их проектов коррупциогенных фактов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9517ED" w:rsidP="009517ED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коррупциогенные</w:t>
            </w:r>
            <w:r w:rsidR="0055708E">
              <w:rPr>
                <w:rStyle w:val="FontStyle12"/>
              </w:rPr>
              <w:t xml:space="preserve"> факт</w:t>
            </w:r>
            <w:r>
              <w:rPr>
                <w:rStyle w:val="FontStyle12"/>
              </w:rPr>
              <w:t>ы,</w:t>
            </w:r>
            <w:r w:rsidR="0055708E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выявленные органами прокуратуры </w:t>
            </w:r>
            <w:r w:rsidR="001B6883">
              <w:rPr>
                <w:rStyle w:val="FontStyle12"/>
              </w:rPr>
              <w:t>и центром правового обеспечения</w:t>
            </w:r>
            <w:r>
              <w:rPr>
                <w:rStyle w:val="FontStyle12"/>
              </w:rPr>
              <w:t xml:space="preserve">, </w:t>
            </w:r>
            <w:r w:rsidR="0055708E">
              <w:rPr>
                <w:rStyle w:val="FontStyle12"/>
              </w:rPr>
              <w:t xml:space="preserve">в </w:t>
            </w:r>
            <w:r>
              <w:rPr>
                <w:rStyle w:val="FontStyle12"/>
              </w:rPr>
              <w:t>М</w:t>
            </w:r>
            <w:r w:rsidR="0055708E">
              <w:rPr>
                <w:rStyle w:val="FontStyle12"/>
              </w:rPr>
              <w:t>НПА администрации сельского поселения «Окунев Нос» устраняются своевременно и</w:t>
            </w:r>
            <w:r>
              <w:rPr>
                <w:rStyle w:val="FontStyle12"/>
              </w:rPr>
              <w:t xml:space="preserve"> </w:t>
            </w:r>
            <w:r w:rsidR="0055708E">
              <w:rPr>
                <w:rStyle w:val="FontStyle12"/>
              </w:rPr>
              <w:t>в сроки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widowControl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5.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widowControl/>
              <w:spacing w:line="240" w:lineRule="auto"/>
              <w:ind w:left="2" w:hanging="2"/>
              <w:rPr>
                <w:rStyle w:val="FontStyle12"/>
              </w:rPr>
            </w:pPr>
            <w:proofErr w:type="gramStart"/>
            <w:r w:rsidRPr="00A527DE">
              <w:rPr>
                <w:rStyle w:val="FontStyle12"/>
              </w:rPr>
              <w:t>Контроль за</w:t>
            </w:r>
            <w:proofErr w:type="gramEnd"/>
            <w:r w:rsidRPr="00A527DE">
              <w:rPr>
                <w:rStyle w:val="FontStyle12"/>
              </w:rPr>
              <w:t xml:space="preserve"> соблюдением муниципальными</w:t>
            </w:r>
            <w:r>
              <w:rPr>
                <w:rStyle w:val="FontStyle12"/>
              </w:rPr>
              <w:t xml:space="preserve"> </w:t>
            </w:r>
            <w:r w:rsidRPr="00A527DE">
              <w:rPr>
                <w:rStyle w:val="FontStyle12"/>
              </w:rPr>
              <w:t>служащими ограничений и запретов, связанных с прохождением муниципальной службы, установленных Федеральным законом «О муниципальной службе в Российской Федерации» и иным</w:t>
            </w:r>
            <w:r>
              <w:rPr>
                <w:rStyle w:val="FontStyle12"/>
              </w:rPr>
              <w:t>и нормативными правовыми актами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9517ED" w:rsidP="009F6FB2">
            <w:pPr>
              <w:pStyle w:val="Style5"/>
              <w:widowControl/>
              <w:spacing w:line="240" w:lineRule="auto"/>
              <w:ind w:left="2" w:hanging="2"/>
              <w:rPr>
                <w:rStyle w:val="FontStyle12"/>
              </w:rPr>
            </w:pPr>
            <w:r>
              <w:rPr>
                <w:rStyle w:val="FontStyle12"/>
              </w:rPr>
              <w:t>н</w:t>
            </w:r>
            <w:r w:rsidR="0055708E">
              <w:rPr>
                <w:rStyle w:val="FontStyle12"/>
              </w:rPr>
              <w:t>арушени</w:t>
            </w:r>
            <w:r>
              <w:rPr>
                <w:rStyle w:val="FontStyle12"/>
              </w:rPr>
              <w:t>я</w:t>
            </w:r>
            <w:r w:rsidR="0055708E">
              <w:rPr>
                <w:rStyle w:val="FontStyle12"/>
              </w:rPr>
              <w:t xml:space="preserve"> и </w:t>
            </w:r>
            <w:r w:rsidR="009F6FB2">
              <w:rPr>
                <w:rStyle w:val="FontStyle12"/>
              </w:rPr>
              <w:t>факты</w:t>
            </w:r>
            <w:r>
              <w:rPr>
                <w:rStyle w:val="FontStyle12"/>
              </w:rPr>
              <w:t xml:space="preserve"> склонения</w:t>
            </w:r>
            <w:r w:rsidR="0055708E">
              <w:rPr>
                <w:rStyle w:val="FontStyle12"/>
              </w:rPr>
              <w:t xml:space="preserve"> к коррупционным действиям мун</w:t>
            </w:r>
            <w:r w:rsidR="00C217D3">
              <w:rPr>
                <w:rStyle w:val="FontStyle12"/>
              </w:rPr>
              <w:t>иципальных служащих не выявлены</w:t>
            </w:r>
          </w:p>
        </w:tc>
      </w:tr>
      <w:tr w:rsidR="00A041BB" w:rsidRPr="00A527DE" w:rsidTr="009517ED">
        <w:trPr>
          <w:trHeight w:val="30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widowControl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lastRenderedPageBreak/>
              <w:t>6.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1BB" w:rsidRPr="00A527DE" w:rsidRDefault="00A041BB" w:rsidP="00C217D3">
            <w:pPr>
              <w:pStyle w:val="Style5"/>
              <w:rPr>
                <w:rStyle w:val="FontStyle12"/>
              </w:rPr>
            </w:pPr>
            <w:r w:rsidRPr="00A527DE">
              <w:rPr>
                <w:rStyle w:val="FontStyle12"/>
              </w:rPr>
              <w:t>Представление гражданами, претендующими на замещение должностей муниципальной службы, и муниципальными служащими администрации сельского поселения «Окунев Нос» сведений о своих доходах,</w:t>
            </w:r>
            <w:r w:rsidR="00C217D3">
              <w:rPr>
                <w:rStyle w:val="FontStyle12"/>
              </w:rPr>
              <w:t xml:space="preserve"> расходах,</w:t>
            </w:r>
            <w:r w:rsidRPr="00A527DE">
              <w:rPr>
                <w:rStyle w:val="FontStyle12"/>
              </w:rPr>
              <w:t xml:space="preserve"> об имуществе и обязательствах имущественного характера, а так же сведений о доходах,</w:t>
            </w:r>
            <w:r w:rsidR="00C217D3">
              <w:rPr>
                <w:rStyle w:val="FontStyle12"/>
              </w:rPr>
              <w:t xml:space="preserve"> расходах, </w:t>
            </w:r>
            <w:r w:rsidRPr="00A527DE">
              <w:rPr>
                <w:rStyle w:val="FontStyle12"/>
              </w:rPr>
              <w:t>об имуществе и обязательствах имущественного характера своих супруга              (супруги) и</w:t>
            </w:r>
            <w:r>
              <w:rPr>
                <w:rStyle w:val="FontStyle12"/>
              </w:rPr>
              <w:t xml:space="preserve"> </w:t>
            </w:r>
            <w:r w:rsidRPr="00A527DE">
              <w:rPr>
                <w:rStyle w:val="FontStyle12"/>
              </w:rPr>
              <w:t>несовершеннолетних детей в соответствии с утвержденным перечнем должностей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1BB" w:rsidRPr="00A527DE" w:rsidRDefault="0055708E" w:rsidP="009517ED">
            <w:pPr>
              <w:pStyle w:val="Style5"/>
              <w:widowControl/>
              <w:spacing w:line="240" w:lineRule="auto"/>
              <w:ind w:right="12"/>
              <w:rPr>
                <w:rStyle w:val="FontStyle12"/>
              </w:rPr>
            </w:pPr>
            <w:r>
              <w:rPr>
                <w:rStyle w:val="FontStyle12"/>
              </w:rPr>
              <w:t>сведения в 201</w:t>
            </w:r>
            <w:r w:rsidR="001B6883">
              <w:rPr>
                <w:rStyle w:val="FontStyle12"/>
              </w:rPr>
              <w:t>5</w:t>
            </w:r>
            <w:r>
              <w:rPr>
                <w:rStyle w:val="FontStyle12"/>
              </w:rPr>
              <w:t xml:space="preserve"> году представлены муниципальными служащими в срок и в полном объеме</w:t>
            </w:r>
            <w:r w:rsidR="009F6FB2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 </w:t>
            </w:r>
            <w:r w:rsidR="001B6883">
              <w:rPr>
                <w:rStyle w:val="FontStyle12"/>
              </w:rPr>
              <w:t>и размещены на официальном сайте</w:t>
            </w:r>
            <w:r>
              <w:rPr>
                <w:rStyle w:val="FontStyle12"/>
              </w:rPr>
              <w:t xml:space="preserve"> а</w:t>
            </w:r>
            <w:r w:rsidR="001B6883">
              <w:rPr>
                <w:rStyle w:val="FontStyle12"/>
              </w:rPr>
              <w:t>дминистрации</w:t>
            </w:r>
            <w:proofErr w:type="gramStart"/>
            <w:r w:rsidR="001B6883">
              <w:rPr>
                <w:rStyle w:val="FontStyle12"/>
              </w:rPr>
              <w:t xml:space="preserve"> </w:t>
            </w:r>
            <w:r w:rsidR="009517ED">
              <w:rPr>
                <w:rStyle w:val="FontStyle12"/>
              </w:rPr>
              <w:t>,</w:t>
            </w:r>
            <w:proofErr w:type="gramEnd"/>
            <w:r w:rsidR="009517ED">
              <w:rPr>
                <w:rStyle w:val="FontStyle12"/>
              </w:rPr>
              <w:t xml:space="preserve"> сельского поселения «Окунев Нос»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7.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rPr>
                <w:rStyle w:val="FontStyle12"/>
              </w:rPr>
            </w:pPr>
            <w:r w:rsidRPr="00A527DE">
              <w:rPr>
                <w:rStyle w:val="FontStyle12"/>
              </w:rPr>
              <w:t>Проведение проверок достоверности сведений о доходах,</w:t>
            </w:r>
            <w:r w:rsidR="00C217D3">
              <w:rPr>
                <w:rStyle w:val="FontStyle12"/>
              </w:rPr>
              <w:t xml:space="preserve"> расходах, об </w:t>
            </w:r>
            <w:r w:rsidRPr="00A527DE">
              <w:rPr>
                <w:rStyle w:val="FontStyle12"/>
              </w:rPr>
              <w:t xml:space="preserve"> имуществе и обязательствах имущественного характера, представляемых муниципальными служащими администрации сельского поселения «Окунев Нос»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CE5927" w:rsidP="003318E8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муниципальными служащими были предоставлены справки</w:t>
            </w:r>
            <w:r w:rsidR="009517ED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 подтверждающие о доходах, и выписки из ЕГРН о наличии </w:t>
            </w:r>
            <w:r w:rsidR="003318E8">
              <w:rPr>
                <w:rStyle w:val="FontStyle12"/>
              </w:rPr>
              <w:t>(отсутствии)</w:t>
            </w:r>
            <w:r>
              <w:rPr>
                <w:rStyle w:val="FontStyle12"/>
              </w:rPr>
              <w:t xml:space="preserve"> недвижимого имущества.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8.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rPr>
                <w:rStyle w:val="FontStyle12"/>
              </w:rPr>
            </w:pPr>
            <w:r w:rsidRPr="00A527DE">
              <w:rPr>
                <w:rStyle w:val="FontStyle12"/>
              </w:rPr>
              <w:t>Проведение заседаний комиссии по соблюдению требований к служебному поведению муниципальных служащих администрации СП «Окунев Нос» и урегулированию конфликта интересов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F63F0E" w:rsidP="00700FFE">
            <w:pPr>
              <w:pStyle w:val="Style5"/>
              <w:ind w:right="12"/>
              <w:rPr>
                <w:rStyle w:val="FontStyle12"/>
              </w:rPr>
            </w:pPr>
            <w:r w:rsidRPr="00F63F0E">
              <w:rPr>
                <w:rStyle w:val="FontStyle12"/>
              </w:rPr>
              <w:t>проведено 2</w:t>
            </w:r>
            <w:r w:rsidR="00CE5927" w:rsidRPr="00F63F0E">
              <w:rPr>
                <w:rStyle w:val="FontStyle12"/>
              </w:rPr>
              <w:t xml:space="preserve"> заседания </w:t>
            </w:r>
            <w:r w:rsidRPr="00F63F0E">
              <w:rPr>
                <w:rStyle w:val="FontStyle12"/>
              </w:rPr>
              <w:t>от 11.03.2015</w:t>
            </w:r>
            <w:r w:rsidR="00CE5927" w:rsidRPr="00F63F0E">
              <w:rPr>
                <w:rStyle w:val="FontStyle12"/>
              </w:rPr>
              <w:t xml:space="preserve"> и </w:t>
            </w:r>
            <w:r w:rsidRPr="00F63F0E">
              <w:rPr>
                <w:rStyle w:val="FontStyle12"/>
              </w:rPr>
              <w:t>от 01.06.2015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9.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spacing w:line="240" w:lineRule="auto"/>
              <w:rPr>
                <w:rStyle w:val="FontStyle12"/>
              </w:rPr>
            </w:pPr>
            <w:r w:rsidRPr="00A527DE">
              <w:rPr>
                <w:rStyle w:val="FontStyle12"/>
              </w:rPr>
              <w:t>Осуществление анализа жалоб и обращений граждан на наличие сведений о фактах коррупции в администрации СП «Окунев Нос» и организация проверок указанных фактов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CE5927" w:rsidP="0015609D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жалоб не поступало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10.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spacing w:line="240" w:lineRule="auto"/>
              <w:rPr>
                <w:rStyle w:val="FontStyle12"/>
              </w:rPr>
            </w:pPr>
            <w:r w:rsidRPr="00A527DE">
              <w:rPr>
                <w:rStyle w:val="FontStyle12"/>
              </w:rPr>
              <w:t>Информирование населения СП «Окунев Нос» о реализации антикоррупционной политики в администрации сельского поселения «Окунев Нос»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700FFE" w:rsidP="00700FFE">
            <w:pPr>
              <w:pStyle w:val="Style5"/>
              <w:spacing w:line="240" w:lineRule="auto"/>
              <w:ind w:right="12"/>
              <w:rPr>
                <w:rStyle w:val="FontStyle12"/>
              </w:rPr>
            </w:pPr>
            <w:r>
              <w:rPr>
                <w:rStyle w:val="FontStyle12"/>
              </w:rPr>
              <w:t>и</w:t>
            </w:r>
            <w:r w:rsidR="00CE5927">
              <w:rPr>
                <w:rStyle w:val="FontStyle12"/>
              </w:rPr>
              <w:t>нформация размещается на стендах и официальн</w:t>
            </w:r>
            <w:r>
              <w:rPr>
                <w:rStyle w:val="FontStyle12"/>
              </w:rPr>
              <w:t>ых</w:t>
            </w:r>
            <w:r w:rsidR="00CE5927">
              <w:rPr>
                <w:rStyle w:val="FontStyle12"/>
              </w:rPr>
              <w:t xml:space="preserve"> сайт</w:t>
            </w:r>
            <w:r>
              <w:rPr>
                <w:rStyle w:val="FontStyle12"/>
              </w:rPr>
              <w:t>ах</w:t>
            </w:r>
            <w:r w:rsidR="00CE5927">
              <w:rPr>
                <w:rStyle w:val="FontStyle12"/>
              </w:rPr>
              <w:t xml:space="preserve"> Ус</w:t>
            </w:r>
            <w:r w:rsidR="009F6FB2">
              <w:rPr>
                <w:rStyle w:val="FontStyle12"/>
              </w:rPr>
              <w:t xml:space="preserve">ть-Цилемского района, и </w:t>
            </w:r>
            <w:r w:rsidR="00CE5927">
              <w:rPr>
                <w:rStyle w:val="FontStyle12"/>
              </w:rPr>
              <w:t xml:space="preserve"> ад</w:t>
            </w:r>
            <w:r w:rsidR="009F6FB2">
              <w:rPr>
                <w:rStyle w:val="FontStyle12"/>
              </w:rPr>
              <w:t>министрации</w:t>
            </w:r>
            <w:r>
              <w:rPr>
                <w:rStyle w:val="FontStyle12"/>
              </w:rPr>
              <w:t xml:space="preserve"> поселения</w:t>
            </w:r>
          </w:p>
        </w:tc>
      </w:tr>
      <w:tr w:rsidR="00A041BB" w:rsidRPr="00A527DE" w:rsidTr="009517E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3"/>
              <w:ind w:firstLine="0"/>
              <w:rPr>
                <w:rStyle w:val="FontStyle11"/>
              </w:rPr>
            </w:pPr>
            <w:r w:rsidRPr="00A527DE">
              <w:rPr>
                <w:rStyle w:val="FontStyle11"/>
              </w:rPr>
              <w:t>11.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A041BB" w:rsidP="0015609D">
            <w:pPr>
              <w:pStyle w:val="Style5"/>
              <w:spacing w:line="240" w:lineRule="auto"/>
              <w:rPr>
                <w:rStyle w:val="FontStyle12"/>
              </w:rPr>
            </w:pPr>
            <w:r w:rsidRPr="00A527DE">
              <w:rPr>
                <w:rStyle w:val="FontStyle12"/>
              </w:rPr>
              <w:t>Участие муниципальных служащих администрации СП «Окунев Нос»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подготовка, переподготовки и повышения квалификации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B" w:rsidRPr="00A527DE" w:rsidRDefault="00CE5927" w:rsidP="0015609D">
            <w:pPr>
              <w:pStyle w:val="Style5"/>
              <w:spacing w:line="240" w:lineRule="auto"/>
              <w:ind w:right="12"/>
              <w:rPr>
                <w:rStyle w:val="FontStyle12"/>
              </w:rPr>
            </w:pPr>
            <w:r>
              <w:rPr>
                <w:rStyle w:val="FontStyle12"/>
              </w:rPr>
              <w:t>участие в семинаре</w:t>
            </w:r>
            <w:r w:rsidR="00567538">
              <w:rPr>
                <w:rStyle w:val="FontStyle12"/>
              </w:rPr>
              <w:t xml:space="preserve"> и учебу по п</w:t>
            </w:r>
            <w:r w:rsidR="001B6883">
              <w:rPr>
                <w:rStyle w:val="FontStyle12"/>
              </w:rPr>
              <w:t>овышению</w:t>
            </w:r>
            <w:r w:rsidR="00567538">
              <w:rPr>
                <w:rStyle w:val="FontStyle12"/>
              </w:rPr>
              <w:t xml:space="preserve"> квалификации </w:t>
            </w:r>
            <w:r w:rsidR="001B6883">
              <w:rPr>
                <w:rStyle w:val="FontStyle12"/>
              </w:rPr>
              <w:t xml:space="preserve"> </w:t>
            </w:r>
            <w:r w:rsidR="00223E38">
              <w:rPr>
                <w:rStyle w:val="FontStyle12"/>
              </w:rPr>
              <w:t xml:space="preserve"> </w:t>
            </w:r>
            <w:r w:rsidR="001B6883">
              <w:rPr>
                <w:rStyle w:val="FontStyle12"/>
              </w:rPr>
              <w:t xml:space="preserve"> прошел </w:t>
            </w:r>
            <w:r w:rsidR="00223E38">
              <w:rPr>
                <w:rStyle w:val="FontStyle12"/>
              </w:rPr>
              <w:t>1 муниципальный служащий</w:t>
            </w:r>
            <w:r w:rsidR="00567538">
              <w:rPr>
                <w:rStyle w:val="FontStyle12"/>
              </w:rPr>
              <w:t>.</w:t>
            </w:r>
          </w:p>
        </w:tc>
      </w:tr>
    </w:tbl>
    <w:p w:rsidR="00A041BB" w:rsidRDefault="00F63F0E" w:rsidP="00A041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F0E" w:rsidRDefault="00F63F0E" w:rsidP="00A041BB">
      <w:pPr>
        <w:rPr>
          <w:sz w:val="24"/>
          <w:szCs w:val="24"/>
        </w:rPr>
      </w:pPr>
      <w:r>
        <w:rPr>
          <w:sz w:val="24"/>
          <w:szCs w:val="24"/>
        </w:rPr>
        <w:tab/>
        <w:t>План по противодействию коррупции на 2015-2016 гг. утвержден Постановлением № 52 от 30.12.2014 года.</w:t>
      </w:r>
    </w:p>
    <w:p w:rsidR="00F63F0E" w:rsidRDefault="00F63F0E" w:rsidP="00A041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Итоги реализации Плана по противодействию коррупции рассмотрены 18.03.2016 года  на заседании комиссии по соблюдению требований к служебному поведению муниципальных служащих и урегулированию конфликта интересов  (протокол </w:t>
      </w:r>
      <w:r w:rsidR="00355AB7">
        <w:rPr>
          <w:sz w:val="24"/>
          <w:szCs w:val="24"/>
        </w:rPr>
        <w:t xml:space="preserve"> № 1 от 18.03.2016 года </w:t>
      </w:r>
      <w:r>
        <w:rPr>
          <w:sz w:val="24"/>
          <w:szCs w:val="24"/>
        </w:rPr>
        <w:t>прилагается).</w:t>
      </w:r>
    </w:p>
    <w:p w:rsidR="00F63F0E" w:rsidRDefault="00F63F0E" w:rsidP="00A041BB">
      <w:pPr>
        <w:rPr>
          <w:sz w:val="24"/>
          <w:szCs w:val="24"/>
        </w:rPr>
      </w:pPr>
    </w:p>
    <w:p w:rsidR="00700FFE" w:rsidRDefault="00700FFE" w:rsidP="00A041BB">
      <w:pPr>
        <w:rPr>
          <w:sz w:val="24"/>
          <w:szCs w:val="24"/>
        </w:rPr>
      </w:pPr>
    </w:p>
    <w:p w:rsidR="00DE3EFD" w:rsidRPr="00700FFE" w:rsidRDefault="00700FFE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23E38" w:rsidRPr="00700FF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«Окунев Нос»            </w:t>
      </w:r>
      <w:r w:rsidR="00223E38" w:rsidRPr="00700FFE">
        <w:rPr>
          <w:sz w:val="24"/>
          <w:szCs w:val="24"/>
        </w:rPr>
        <w:t xml:space="preserve">                                            Т.С. Филиппова</w:t>
      </w:r>
    </w:p>
    <w:sectPr w:rsidR="00DE3EFD" w:rsidRPr="00700FFE" w:rsidSect="00B40E23">
      <w:pgSz w:w="11906" w:h="16838"/>
      <w:pgMar w:top="719" w:right="926" w:bottom="719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01"/>
    <w:rsid w:val="001B6883"/>
    <w:rsid w:val="00223E38"/>
    <w:rsid w:val="002C70E6"/>
    <w:rsid w:val="003318E8"/>
    <w:rsid w:val="00355AB7"/>
    <w:rsid w:val="0055708E"/>
    <w:rsid w:val="00567538"/>
    <w:rsid w:val="005E3201"/>
    <w:rsid w:val="00700FFE"/>
    <w:rsid w:val="007A2EBE"/>
    <w:rsid w:val="009517ED"/>
    <w:rsid w:val="009B55F1"/>
    <w:rsid w:val="009F6FB2"/>
    <w:rsid w:val="00A041BB"/>
    <w:rsid w:val="00A33D21"/>
    <w:rsid w:val="00C217D3"/>
    <w:rsid w:val="00CE5927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41BB"/>
    <w:pPr>
      <w:widowControl w:val="0"/>
      <w:autoSpaceDE w:val="0"/>
      <w:autoSpaceDN w:val="0"/>
      <w:adjustRightInd w:val="0"/>
      <w:spacing w:line="276" w:lineRule="exact"/>
      <w:ind w:firstLine="722"/>
    </w:pPr>
    <w:rPr>
      <w:sz w:val="24"/>
      <w:szCs w:val="24"/>
    </w:rPr>
  </w:style>
  <w:style w:type="character" w:customStyle="1" w:styleId="FontStyle11">
    <w:name w:val="Font Style11"/>
    <w:basedOn w:val="a0"/>
    <w:rsid w:val="00A041B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A041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041BB"/>
    <w:pPr>
      <w:widowControl w:val="0"/>
      <w:autoSpaceDE w:val="0"/>
      <w:autoSpaceDN w:val="0"/>
      <w:adjustRightInd w:val="0"/>
      <w:spacing w:line="274" w:lineRule="exact"/>
      <w:ind w:firstLine="506"/>
    </w:pPr>
    <w:rPr>
      <w:sz w:val="24"/>
      <w:szCs w:val="24"/>
    </w:rPr>
  </w:style>
  <w:style w:type="paragraph" w:customStyle="1" w:styleId="Style5">
    <w:name w:val="Style5"/>
    <w:basedOn w:val="a"/>
    <w:rsid w:val="00A041B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ConsPlusTitle">
    <w:name w:val="ConsPlusTitle"/>
    <w:rsid w:val="00A0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041BB"/>
    <w:pPr>
      <w:jc w:val="center"/>
    </w:pPr>
  </w:style>
  <w:style w:type="character" w:customStyle="1" w:styleId="a4">
    <w:name w:val="Название Знак"/>
    <w:basedOn w:val="a0"/>
    <w:link w:val="a3"/>
    <w:rsid w:val="00A04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04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4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0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41BB"/>
    <w:pPr>
      <w:widowControl w:val="0"/>
      <w:autoSpaceDE w:val="0"/>
      <w:autoSpaceDN w:val="0"/>
      <w:adjustRightInd w:val="0"/>
      <w:spacing w:line="276" w:lineRule="exact"/>
      <w:ind w:firstLine="722"/>
    </w:pPr>
    <w:rPr>
      <w:sz w:val="24"/>
      <w:szCs w:val="24"/>
    </w:rPr>
  </w:style>
  <w:style w:type="character" w:customStyle="1" w:styleId="FontStyle11">
    <w:name w:val="Font Style11"/>
    <w:basedOn w:val="a0"/>
    <w:rsid w:val="00A041B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A041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041BB"/>
    <w:pPr>
      <w:widowControl w:val="0"/>
      <w:autoSpaceDE w:val="0"/>
      <w:autoSpaceDN w:val="0"/>
      <w:adjustRightInd w:val="0"/>
      <w:spacing w:line="274" w:lineRule="exact"/>
      <w:ind w:firstLine="506"/>
    </w:pPr>
    <w:rPr>
      <w:sz w:val="24"/>
      <w:szCs w:val="24"/>
    </w:rPr>
  </w:style>
  <w:style w:type="paragraph" w:customStyle="1" w:styleId="Style5">
    <w:name w:val="Style5"/>
    <w:basedOn w:val="a"/>
    <w:rsid w:val="00A041B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ConsPlusTitle">
    <w:name w:val="ConsPlusTitle"/>
    <w:rsid w:val="00A0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041BB"/>
    <w:pPr>
      <w:jc w:val="center"/>
    </w:pPr>
  </w:style>
  <w:style w:type="character" w:customStyle="1" w:styleId="a4">
    <w:name w:val="Название Знак"/>
    <w:basedOn w:val="a0"/>
    <w:link w:val="a3"/>
    <w:rsid w:val="00A04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04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4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0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2016-03-21T10:02:00Z</cp:lastPrinted>
  <dcterms:created xsi:type="dcterms:W3CDTF">2016-03-21T08:51:00Z</dcterms:created>
  <dcterms:modified xsi:type="dcterms:W3CDTF">2016-03-21T10:06:00Z</dcterms:modified>
</cp:coreProperties>
</file>