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7" w:rsidRPr="0078718E" w:rsidRDefault="002239E7" w:rsidP="002239E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718E">
        <w:rPr>
          <w:sz w:val="28"/>
          <w:szCs w:val="28"/>
        </w:rPr>
        <w:t>Пояснительная записка к проекту муниципальной программы муниципального образов</w:t>
      </w:r>
      <w:r>
        <w:rPr>
          <w:sz w:val="28"/>
          <w:szCs w:val="28"/>
        </w:rPr>
        <w:t>ания сельского поселения «Окунев Нос</w:t>
      </w:r>
      <w:r w:rsidRPr="0078718E">
        <w:rPr>
          <w:sz w:val="28"/>
          <w:szCs w:val="28"/>
        </w:rPr>
        <w:t>»</w:t>
      </w:r>
    </w:p>
    <w:p w:rsidR="002239E7" w:rsidRPr="002239E7" w:rsidRDefault="002239E7" w:rsidP="00521DC2">
      <w:pPr>
        <w:suppressAutoHyphens/>
        <w:autoSpaceDE w:val="0"/>
        <w:jc w:val="center"/>
        <w:rPr>
          <w:sz w:val="28"/>
          <w:szCs w:val="28"/>
        </w:rPr>
      </w:pPr>
      <w:r w:rsidRPr="002239E7">
        <w:rPr>
          <w:sz w:val="28"/>
          <w:szCs w:val="28"/>
        </w:rPr>
        <w:t xml:space="preserve"> </w:t>
      </w:r>
    </w:p>
    <w:p w:rsidR="002239E7" w:rsidRPr="002239E7" w:rsidRDefault="002239E7" w:rsidP="002239E7">
      <w:pPr>
        <w:suppressAutoHyphens/>
        <w:autoSpaceDE w:val="0"/>
        <w:ind w:left="720"/>
        <w:rPr>
          <w:sz w:val="28"/>
          <w:szCs w:val="28"/>
        </w:rPr>
      </w:pPr>
    </w:p>
    <w:p w:rsidR="00521DC2" w:rsidRPr="00A21C25" w:rsidRDefault="00521DC2" w:rsidP="002239E7">
      <w:pPr>
        <w:suppressAutoHyphens/>
        <w:autoSpaceDE w:val="0"/>
        <w:ind w:left="360"/>
        <w:jc w:val="center"/>
        <w:rPr>
          <w:sz w:val="28"/>
          <w:szCs w:val="28"/>
        </w:rPr>
      </w:pPr>
      <w:r w:rsidRPr="00A21C25">
        <w:rPr>
          <w:sz w:val="28"/>
          <w:szCs w:val="28"/>
        </w:rPr>
        <w:t xml:space="preserve">Общая характеристика и анализ текущего состояния </w:t>
      </w:r>
      <w:r w:rsidR="002239E7">
        <w:rPr>
          <w:sz w:val="28"/>
          <w:szCs w:val="28"/>
        </w:rPr>
        <w:t>сферы благоустройства</w:t>
      </w:r>
      <w:r>
        <w:rPr>
          <w:sz w:val="28"/>
          <w:szCs w:val="28"/>
        </w:rPr>
        <w:t xml:space="preserve">  </w:t>
      </w:r>
      <w:r w:rsidRPr="00A21C25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A21C25">
        <w:rPr>
          <w:sz w:val="28"/>
          <w:szCs w:val="28"/>
        </w:rPr>
        <w:t xml:space="preserve">«Окунев Нос»  </w:t>
      </w:r>
    </w:p>
    <w:p w:rsidR="00521DC2" w:rsidRPr="00A32CD4" w:rsidRDefault="00521DC2" w:rsidP="00521DC2">
      <w:pPr>
        <w:autoSpaceDE w:val="0"/>
        <w:ind w:left="720"/>
        <w:jc w:val="center"/>
        <w:rPr>
          <w:sz w:val="24"/>
          <w:szCs w:val="24"/>
        </w:rPr>
      </w:pPr>
    </w:p>
    <w:p w:rsidR="00521DC2" w:rsidRPr="00A32CD4" w:rsidRDefault="00521DC2" w:rsidP="00521DC2">
      <w:pPr>
        <w:ind w:firstLine="720"/>
        <w:jc w:val="both"/>
        <w:rPr>
          <w:sz w:val="24"/>
          <w:szCs w:val="24"/>
        </w:rPr>
      </w:pPr>
      <w:proofErr w:type="gramStart"/>
      <w:r w:rsidRPr="00A32CD4">
        <w:rPr>
          <w:sz w:val="24"/>
          <w:szCs w:val="24"/>
        </w:rPr>
        <w:t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«Правила благоустройства</w:t>
      </w:r>
      <w:r>
        <w:rPr>
          <w:sz w:val="24"/>
          <w:szCs w:val="24"/>
        </w:rPr>
        <w:t xml:space="preserve"> и санитарного содержания</w:t>
      </w:r>
      <w:r w:rsidRPr="00A32CD4">
        <w:rPr>
          <w:sz w:val="24"/>
          <w:szCs w:val="24"/>
        </w:rPr>
        <w:t xml:space="preserve"> территории муницип</w:t>
      </w:r>
      <w:r>
        <w:rPr>
          <w:sz w:val="24"/>
          <w:szCs w:val="24"/>
        </w:rPr>
        <w:t>ального образования</w:t>
      </w:r>
      <w:r w:rsidRPr="00A32CD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«Окунев Нос</w:t>
      </w:r>
      <w:r w:rsidRPr="00A32CD4">
        <w:rPr>
          <w:sz w:val="24"/>
          <w:szCs w:val="24"/>
        </w:rPr>
        <w:t>», утвержд</w:t>
      </w:r>
      <w:r>
        <w:rPr>
          <w:sz w:val="24"/>
          <w:szCs w:val="24"/>
        </w:rPr>
        <w:t>енные Решением Совета</w:t>
      </w:r>
      <w:r w:rsidRPr="00A32CD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«Окунев Нос»№ 4-16/78</w:t>
      </w:r>
      <w:r w:rsidRPr="00A32CD4">
        <w:rPr>
          <w:sz w:val="24"/>
          <w:szCs w:val="24"/>
        </w:rPr>
        <w:t xml:space="preserve"> от  </w:t>
      </w:r>
      <w:r>
        <w:rPr>
          <w:sz w:val="24"/>
          <w:szCs w:val="24"/>
        </w:rPr>
        <w:t>27</w:t>
      </w:r>
      <w:r w:rsidRPr="00A32CD4">
        <w:rPr>
          <w:sz w:val="24"/>
          <w:szCs w:val="24"/>
        </w:rPr>
        <w:t>.</w:t>
      </w:r>
      <w:r>
        <w:rPr>
          <w:sz w:val="24"/>
          <w:szCs w:val="24"/>
        </w:rPr>
        <w:t>07.2018</w:t>
      </w:r>
      <w:r w:rsidRPr="00A32CD4">
        <w:rPr>
          <w:sz w:val="24"/>
          <w:szCs w:val="24"/>
        </w:rPr>
        <w:t xml:space="preserve"> года  и предусматривает реализацию мер, направленных на разви</w:t>
      </w:r>
      <w:r>
        <w:rPr>
          <w:sz w:val="24"/>
          <w:szCs w:val="24"/>
        </w:rPr>
        <w:t>тие благоустройства, озеленения  и санитарного содержания</w:t>
      </w:r>
      <w:r w:rsidRPr="00A32CD4">
        <w:rPr>
          <w:sz w:val="24"/>
          <w:szCs w:val="24"/>
        </w:rPr>
        <w:t xml:space="preserve"> территории поселения. </w:t>
      </w:r>
      <w:proofErr w:type="gramEnd"/>
    </w:p>
    <w:p w:rsidR="00521DC2" w:rsidRPr="00A32CD4" w:rsidRDefault="00521DC2" w:rsidP="00521DC2">
      <w:pPr>
        <w:jc w:val="both"/>
        <w:rPr>
          <w:sz w:val="24"/>
          <w:szCs w:val="24"/>
        </w:rPr>
      </w:pPr>
      <w:r w:rsidRPr="00A32CD4">
        <w:rPr>
          <w:sz w:val="24"/>
          <w:szCs w:val="24"/>
        </w:rPr>
        <w:tab/>
        <w:t xml:space="preserve">На территории поселения  расположено  </w:t>
      </w:r>
      <w:r>
        <w:rPr>
          <w:sz w:val="24"/>
          <w:szCs w:val="24"/>
        </w:rPr>
        <w:t>2</w:t>
      </w:r>
      <w:r w:rsidRPr="00A32CD4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населенных пункта</w:t>
      </w:r>
      <w:r w:rsidRPr="00A32CD4">
        <w:rPr>
          <w:sz w:val="24"/>
          <w:szCs w:val="24"/>
        </w:rPr>
        <w:t xml:space="preserve">, где проживает </w:t>
      </w:r>
      <w:r>
        <w:rPr>
          <w:sz w:val="24"/>
          <w:szCs w:val="24"/>
        </w:rPr>
        <w:t>более 700</w:t>
      </w:r>
      <w:r w:rsidRPr="00A32CD4">
        <w:rPr>
          <w:sz w:val="24"/>
          <w:szCs w:val="24"/>
        </w:rPr>
        <w:t xml:space="preserve"> чел. </w:t>
      </w:r>
      <w:r>
        <w:rPr>
          <w:color w:val="000000"/>
          <w:sz w:val="24"/>
          <w:szCs w:val="24"/>
        </w:rPr>
        <w:t>Населенные пункты находятся</w:t>
      </w:r>
      <w:r w:rsidRPr="00A32CD4">
        <w:rPr>
          <w:color w:val="000000"/>
          <w:sz w:val="24"/>
          <w:szCs w:val="24"/>
        </w:rPr>
        <w:t xml:space="preserve"> друг от друга</w:t>
      </w:r>
      <w:r>
        <w:rPr>
          <w:color w:val="000000"/>
          <w:sz w:val="24"/>
          <w:szCs w:val="24"/>
        </w:rPr>
        <w:t xml:space="preserve"> на расстоянии 17 км</w:t>
      </w:r>
      <w:r w:rsidRPr="00A32CD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С.Окунев Нос более </w:t>
      </w:r>
      <w:proofErr w:type="gramStart"/>
      <w:r>
        <w:rPr>
          <w:color w:val="000000"/>
          <w:sz w:val="24"/>
          <w:szCs w:val="24"/>
        </w:rPr>
        <w:t>многочисленное</w:t>
      </w:r>
      <w:proofErr w:type="gramEnd"/>
      <w:r>
        <w:rPr>
          <w:color w:val="000000"/>
          <w:sz w:val="24"/>
          <w:szCs w:val="24"/>
        </w:rPr>
        <w:t>, в нем</w:t>
      </w:r>
      <w:r w:rsidRPr="00A32CD4">
        <w:rPr>
          <w:sz w:val="24"/>
          <w:szCs w:val="24"/>
        </w:rPr>
        <w:t xml:space="preserve">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521DC2" w:rsidRPr="00A32CD4" w:rsidRDefault="00521DC2" w:rsidP="00521DC2">
      <w:pPr>
        <w:pStyle w:val="Default"/>
        <w:ind w:firstLine="708"/>
        <w:jc w:val="both"/>
      </w:pPr>
      <w:r w:rsidRPr="00A32CD4"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</w:t>
      </w:r>
      <w:r>
        <w:t>удожественного оформления населе</w:t>
      </w:r>
      <w:r w:rsidRPr="00A32CD4">
        <w:t xml:space="preserve">нных пунктов. </w:t>
      </w:r>
    </w:p>
    <w:p w:rsidR="00521DC2" w:rsidRDefault="00521DC2" w:rsidP="00521DC2">
      <w:pPr>
        <w:pStyle w:val="Default"/>
        <w:ind w:firstLine="708"/>
        <w:jc w:val="both"/>
      </w:pPr>
      <w:r w:rsidRPr="00A32CD4">
        <w:t xml:space="preserve">Программно-целевой подход к решению проблем благоустройства необходим, так как </w:t>
      </w:r>
      <w:r>
        <w:t xml:space="preserve">без муниципальной программы по развитию территории </w:t>
      </w:r>
      <w:r w:rsidRPr="00A32CD4">
        <w:t xml:space="preserve"> сельского поселения </w:t>
      </w:r>
    </w:p>
    <w:p w:rsidR="00521DC2" w:rsidRDefault="00521DC2" w:rsidP="00521DC2">
      <w:pPr>
        <w:pStyle w:val="Default"/>
        <w:ind w:firstLine="708"/>
        <w:jc w:val="both"/>
      </w:pPr>
      <w:r>
        <w:t xml:space="preserve">«Окунев Нос» </w:t>
      </w:r>
      <w:r w:rsidRPr="00A32CD4">
        <w:t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</w:t>
      </w:r>
      <w:r>
        <w:t>ение перспектив благоустройства</w:t>
      </w:r>
      <w:r w:rsidRPr="00A32CD4">
        <w:t xml:space="preserve"> сельского поселения </w:t>
      </w:r>
    </w:p>
    <w:p w:rsidR="00521DC2" w:rsidRPr="00A32CD4" w:rsidRDefault="00521DC2" w:rsidP="00521DC2">
      <w:pPr>
        <w:pStyle w:val="Default"/>
        <w:ind w:firstLine="708"/>
        <w:jc w:val="both"/>
      </w:pPr>
      <w:r>
        <w:t>«Окунев Нос»</w:t>
      </w:r>
      <w:r w:rsidRPr="00A32CD4"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21DC2" w:rsidRPr="00A32CD4" w:rsidRDefault="00521DC2" w:rsidP="00521DC2">
      <w:pPr>
        <w:pStyle w:val="Default"/>
        <w:ind w:firstLine="540"/>
        <w:jc w:val="both"/>
      </w:pPr>
      <w:r w:rsidRPr="00A32CD4">
        <w:t>Концепцией социально-экономического развития территории сельского поселения б</w:t>
      </w:r>
      <w:r>
        <w:t>лагоустройство территории населе</w:t>
      </w:r>
      <w:r w:rsidRPr="00A32CD4"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</w:t>
      </w:r>
      <w:r>
        <w:t>ым условием стабилизации и подъе</w:t>
      </w:r>
      <w:r w:rsidRPr="00A32CD4">
        <w:t xml:space="preserve">ма экономики сельского поселения и повышения уровня жизни населения. </w:t>
      </w:r>
    </w:p>
    <w:p w:rsidR="00521DC2" w:rsidRPr="00A32CD4" w:rsidRDefault="00521DC2" w:rsidP="00521DC2">
      <w:pPr>
        <w:pStyle w:val="Default"/>
        <w:ind w:firstLine="540"/>
        <w:jc w:val="both"/>
      </w:pPr>
      <w:r w:rsidRPr="00A32CD4"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</w:t>
      </w:r>
      <w:r>
        <w:t>й уровень благоустройства населе</w:t>
      </w:r>
      <w:r w:rsidRPr="00A32CD4">
        <w:t>нных пунктов на территории сельского поселения, вызывает д</w:t>
      </w:r>
      <w:r>
        <w:t>ополнительную социальную напряже</w:t>
      </w:r>
      <w:r w:rsidRPr="00A32CD4">
        <w:t xml:space="preserve">нность среди населения. </w:t>
      </w:r>
    </w:p>
    <w:p w:rsidR="00521DC2" w:rsidRPr="00A32CD4" w:rsidRDefault="00521DC2" w:rsidP="00521DC2">
      <w:pPr>
        <w:ind w:firstLine="540"/>
        <w:jc w:val="both"/>
        <w:rPr>
          <w:sz w:val="24"/>
          <w:szCs w:val="24"/>
        </w:rPr>
      </w:pPr>
      <w:r w:rsidRPr="00A32CD4">
        <w:rPr>
          <w:sz w:val="24"/>
          <w:szCs w:val="24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</w:t>
      </w:r>
      <w:proofErr w:type="gramStart"/>
      <w:r w:rsidRPr="00A32CD4">
        <w:rPr>
          <w:sz w:val="24"/>
          <w:szCs w:val="24"/>
        </w:rPr>
        <w:t xml:space="preserve">:; </w:t>
      </w:r>
      <w:proofErr w:type="gramEnd"/>
      <w:r w:rsidRPr="00A32CD4">
        <w:rPr>
          <w:sz w:val="24"/>
          <w:szCs w:val="24"/>
        </w:rPr>
        <w:t>создание и обустройство зон отдыха жителей поселения.</w:t>
      </w:r>
    </w:p>
    <w:p w:rsidR="00521DC2" w:rsidRPr="00A32CD4" w:rsidRDefault="00521DC2" w:rsidP="00521DC2">
      <w:pPr>
        <w:ind w:firstLine="540"/>
        <w:jc w:val="both"/>
        <w:rPr>
          <w:sz w:val="24"/>
          <w:szCs w:val="24"/>
        </w:rPr>
      </w:pPr>
      <w:r w:rsidRPr="00A32CD4">
        <w:rPr>
          <w:sz w:val="24"/>
          <w:szCs w:val="24"/>
        </w:rPr>
        <w:lastRenderedPageBreak/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</w:t>
      </w:r>
      <w:r>
        <w:rPr>
          <w:sz w:val="24"/>
          <w:szCs w:val="24"/>
        </w:rPr>
        <w:t>условия в</w:t>
      </w:r>
      <w:r w:rsidRPr="00A32CD4">
        <w:rPr>
          <w:sz w:val="24"/>
          <w:szCs w:val="24"/>
        </w:rPr>
        <w:t xml:space="preserve"> общественных местах.</w:t>
      </w:r>
    </w:p>
    <w:p w:rsidR="00521DC2" w:rsidRPr="00A32CD4" w:rsidRDefault="00521DC2" w:rsidP="00521D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32CD4">
        <w:rPr>
          <w:rFonts w:ascii="Times New Roman" w:hAnsi="Times New Roman" w:cs="Times New Roman"/>
        </w:rPr>
        <w:t>Основным риском в реал</w:t>
      </w:r>
      <w:r>
        <w:rPr>
          <w:rFonts w:ascii="Times New Roman" w:hAnsi="Times New Roman" w:cs="Times New Roman"/>
        </w:rPr>
        <w:t>изации программы является недостаток средств бюджета поселения</w:t>
      </w:r>
      <w:r w:rsidRPr="00A32CD4">
        <w:rPr>
          <w:rFonts w:ascii="Times New Roman" w:hAnsi="Times New Roman" w:cs="Times New Roman"/>
        </w:rPr>
        <w:t>.</w:t>
      </w:r>
      <w:r w:rsidRPr="00A32CD4">
        <w:t xml:space="preserve"> </w:t>
      </w:r>
      <w:r w:rsidRPr="00A32CD4">
        <w:rPr>
          <w:rFonts w:ascii="Times New Roman" w:hAnsi="Times New Roman" w:cs="Times New Roman"/>
        </w:rPr>
        <w:t>Предложения по снижению рисков выполнения программы:</w:t>
      </w:r>
    </w:p>
    <w:p w:rsidR="00521DC2" w:rsidRPr="00A32CD4" w:rsidRDefault="00521DC2" w:rsidP="00521D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A32CD4">
        <w:rPr>
          <w:rFonts w:ascii="Times New Roman" w:hAnsi="Times New Roman" w:cs="Times New Roman"/>
        </w:rPr>
        <w:t xml:space="preserve">- массовое привлечение граждан и предприятий к работам по </w:t>
      </w:r>
      <w:r>
        <w:rPr>
          <w:rFonts w:ascii="Times New Roman" w:hAnsi="Times New Roman" w:cs="Times New Roman"/>
        </w:rPr>
        <w:t xml:space="preserve">развитию территории и </w:t>
      </w:r>
      <w:r w:rsidRPr="00A32CD4">
        <w:rPr>
          <w:rFonts w:ascii="Times New Roman" w:hAnsi="Times New Roman" w:cs="Times New Roman"/>
        </w:rPr>
        <w:t>благоустройству поселения на доб</w:t>
      </w:r>
      <w:r>
        <w:rPr>
          <w:rFonts w:ascii="Times New Roman" w:hAnsi="Times New Roman" w:cs="Times New Roman"/>
        </w:rPr>
        <w:t>ровольной основе</w:t>
      </w:r>
      <w:r w:rsidRPr="00A32CD4">
        <w:rPr>
          <w:rFonts w:ascii="Times New Roman" w:hAnsi="Times New Roman" w:cs="Times New Roman"/>
        </w:rPr>
        <w:t>.</w:t>
      </w:r>
    </w:p>
    <w:p w:rsidR="00521DC2" w:rsidRPr="00A32CD4" w:rsidRDefault="00521DC2" w:rsidP="00521DC2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D4">
        <w:rPr>
          <w:rFonts w:ascii="Times New Roman" w:hAnsi="Times New Roman" w:cs="Times New Roman"/>
          <w:sz w:val="24"/>
          <w:szCs w:val="24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80283D" w:rsidRDefault="0080283D"/>
    <w:sectPr w:rsidR="0080283D" w:rsidSect="0080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C2"/>
    <w:rsid w:val="001067DC"/>
    <w:rsid w:val="002239E7"/>
    <w:rsid w:val="00521DC2"/>
    <w:rsid w:val="0080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1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521DC2"/>
    <w:pPr>
      <w:widowControl w:val="0"/>
      <w:suppressAutoHyphens/>
      <w:autoSpaceDE w:val="0"/>
      <w:spacing w:before="100" w:after="10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efault">
    <w:name w:val="Default"/>
    <w:rsid w:val="00521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3537</Characters>
  <Application>Microsoft Office Word</Application>
  <DocSecurity>0</DocSecurity>
  <Lines>29</Lines>
  <Paragraphs>8</Paragraphs>
  <ScaleCrop>false</ScaleCrop>
  <Company>Grizli777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2019-03-29T05:38:00Z</dcterms:created>
  <dcterms:modified xsi:type="dcterms:W3CDTF">2019-03-29T05:45:00Z</dcterms:modified>
</cp:coreProperties>
</file>